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32" w:rsidRDefault="00A42C32" w:rsidP="00A42C32">
      <w:pPr>
        <w:pStyle w:val="a5"/>
        <w:rPr>
          <w:sz w:val="22"/>
          <w:szCs w:val="22"/>
          <w:lang w:val="kk-KZ"/>
        </w:rPr>
      </w:pPr>
    </w:p>
    <w:p w:rsidR="00A42C32" w:rsidRDefault="00A42C32" w:rsidP="00A42C32">
      <w:pPr>
        <w:pStyle w:val="a5"/>
        <w:rPr>
          <w:sz w:val="22"/>
          <w:szCs w:val="22"/>
          <w:lang w:val="kk-KZ"/>
        </w:rPr>
      </w:pPr>
    </w:p>
    <w:p w:rsidR="00A42C32" w:rsidRDefault="00A42C32" w:rsidP="00A42C32">
      <w:pPr>
        <w:pStyle w:val="a5"/>
        <w:rPr>
          <w:sz w:val="22"/>
          <w:szCs w:val="22"/>
          <w:lang w:val="kk-KZ"/>
        </w:rPr>
      </w:pPr>
    </w:p>
    <w:p w:rsidR="00A42C32" w:rsidRPr="00756811" w:rsidRDefault="00A42C32" w:rsidP="00A42C32">
      <w:pPr>
        <w:pStyle w:val="a5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</w:t>
      </w:r>
      <w:r w:rsidRPr="00756811">
        <w:rPr>
          <w:sz w:val="22"/>
          <w:szCs w:val="22"/>
          <w:lang w:val="kk-KZ"/>
        </w:rPr>
        <w:t xml:space="preserve">№21 </w:t>
      </w:r>
      <w:r>
        <w:rPr>
          <w:sz w:val="22"/>
          <w:szCs w:val="22"/>
          <w:lang w:val="kk-KZ"/>
        </w:rPr>
        <w:t>«</w:t>
      </w:r>
      <w:r w:rsidRPr="00756811">
        <w:rPr>
          <w:sz w:val="22"/>
          <w:szCs w:val="22"/>
          <w:lang w:val="kk-KZ"/>
        </w:rPr>
        <w:t>Сыртқы автокөлік қызметтері» қайта ашық тендерінің қорытындысы.</w:t>
      </w:r>
    </w:p>
    <w:p w:rsidR="00A42C32" w:rsidRDefault="00A42C32" w:rsidP="00A42C32">
      <w:pPr>
        <w:pStyle w:val="a5"/>
        <w:rPr>
          <w:sz w:val="22"/>
          <w:szCs w:val="22"/>
          <w:lang w:val="kk-KZ"/>
        </w:rPr>
      </w:pPr>
      <w:r w:rsidRPr="0059570F">
        <w:rPr>
          <w:sz w:val="22"/>
          <w:szCs w:val="22"/>
          <w:lang w:val="kk-KZ"/>
        </w:rPr>
        <w:t xml:space="preserve">                                                   </w:t>
      </w:r>
      <w:r>
        <w:rPr>
          <w:sz w:val="22"/>
          <w:szCs w:val="22"/>
          <w:lang w:val="kk-KZ"/>
        </w:rPr>
        <w:t xml:space="preserve">              </w:t>
      </w:r>
    </w:p>
    <w:p w:rsidR="00A42C32" w:rsidRDefault="00A42C32" w:rsidP="00A42C32">
      <w:pPr>
        <w:pStyle w:val="a5"/>
        <w:rPr>
          <w:sz w:val="22"/>
          <w:szCs w:val="22"/>
          <w:lang w:val="kk-KZ"/>
        </w:rPr>
      </w:pPr>
    </w:p>
    <w:p w:rsidR="00A42C32" w:rsidRPr="0030465D" w:rsidRDefault="00A42C32" w:rsidP="00A42C32">
      <w:pPr>
        <w:pStyle w:val="a5"/>
        <w:jc w:val="both"/>
        <w:rPr>
          <w:sz w:val="18"/>
          <w:szCs w:val="18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35"/>
        <w:gridCol w:w="3260"/>
        <w:gridCol w:w="1276"/>
        <w:gridCol w:w="2015"/>
      </w:tblGrid>
      <w:tr w:rsidR="00A42C32" w:rsidRPr="0030465D" w:rsidTr="00BC33CF">
        <w:trPr>
          <w:trHeight w:val="383"/>
          <w:jc w:val="center"/>
        </w:trPr>
        <w:tc>
          <w:tcPr>
            <w:tcW w:w="622" w:type="dxa"/>
          </w:tcPr>
          <w:p w:rsidR="00A42C32" w:rsidRPr="0030465D" w:rsidRDefault="00A42C32" w:rsidP="00BC33C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Лот</w:t>
            </w:r>
          </w:p>
          <w:p w:rsidR="00A42C32" w:rsidRPr="0030465D" w:rsidRDefault="00A42C32" w:rsidP="00BC33C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A42C32" w:rsidRPr="0030465D" w:rsidRDefault="00A42C32" w:rsidP="00BC33C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 xml:space="preserve"> Лотты</w:t>
            </w:r>
            <w:r w:rsidRPr="0030465D">
              <w:rPr>
                <w:sz w:val="18"/>
                <w:szCs w:val="18"/>
                <w:lang w:val="kk-KZ" w:eastAsia="ru-RU"/>
              </w:rPr>
              <w:t>ң</w:t>
            </w:r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A42C32" w:rsidRPr="0030465D" w:rsidRDefault="00A42C32" w:rsidP="00BC33C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30465D">
              <w:rPr>
                <w:sz w:val="18"/>
                <w:szCs w:val="18"/>
                <w:lang w:val="ru-RU" w:eastAsia="ru-RU"/>
              </w:rPr>
              <w:t>Же</w:t>
            </w:r>
            <w:proofErr w:type="gramEnd"/>
            <w:r w:rsidRPr="0030465D">
              <w:rPr>
                <w:sz w:val="18"/>
                <w:szCs w:val="18"/>
                <w:lang w:val="ru-RU" w:eastAsia="ru-RU"/>
              </w:rPr>
              <w:t>ңімпаздың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атауы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және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276" w:type="dxa"/>
          </w:tcPr>
          <w:p w:rsidR="00A42C32" w:rsidRPr="0030465D" w:rsidRDefault="00A42C32" w:rsidP="00BC33C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Өткізу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кү</w:t>
            </w:r>
            <w:proofErr w:type="gramStart"/>
            <w:r w:rsidRPr="0030465D">
              <w:rPr>
                <w:sz w:val="18"/>
                <w:szCs w:val="18"/>
                <w:lang w:val="ru-RU" w:eastAsia="ru-RU"/>
              </w:rPr>
              <w:t>н</w:t>
            </w:r>
            <w:proofErr w:type="gramEnd"/>
            <w:r w:rsidRPr="0030465D">
              <w:rPr>
                <w:sz w:val="18"/>
                <w:szCs w:val="18"/>
                <w:lang w:val="ru-RU" w:eastAsia="ru-RU"/>
              </w:rPr>
              <w:t>і</w:t>
            </w:r>
            <w:proofErr w:type="spellEnd"/>
          </w:p>
        </w:tc>
        <w:tc>
          <w:tcPr>
            <w:tcW w:w="2015" w:type="dxa"/>
          </w:tcPr>
          <w:p w:rsidR="00A42C32" w:rsidRPr="0030465D" w:rsidRDefault="00A42C32" w:rsidP="00BC33C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 xml:space="preserve">Сома,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теңге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(ҚҚС-пен)</w:t>
            </w:r>
          </w:p>
        </w:tc>
      </w:tr>
      <w:tr w:rsidR="00A42C32" w:rsidRPr="0030465D" w:rsidTr="00BC33CF">
        <w:trPr>
          <w:trHeight w:val="407"/>
          <w:jc w:val="center"/>
        </w:trPr>
        <w:tc>
          <w:tcPr>
            <w:tcW w:w="622" w:type="dxa"/>
          </w:tcPr>
          <w:p w:rsidR="00A42C32" w:rsidRDefault="00A42C32" w:rsidP="00BC33C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A42C32" w:rsidRPr="0030465D" w:rsidRDefault="00A42C32" w:rsidP="00BC33C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№21</w:t>
            </w:r>
          </w:p>
        </w:tc>
        <w:tc>
          <w:tcPr>
            <w:tcW w:w="2835" w:type="dxa"/>
          </w:tcPr>
          <w:p w:rsidR="00A42C32" w:rsidRDefault="00A42C32" w:rsidP="00BC33C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A42C32" w:rsidRPr="0030465D" w:rsidRDefault="00A42C32" w:rsidP="00BC33C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CD4433">
              <w:rPr>
                <w:b w:val="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CD4433">
              <w:rPr>
                <w:b w:val="0"/>
                <w:sz w:val="18"/>
                <w:szCs w:val="18"/>
                <w:lang w:val="ru-RU" w:eastAsia="ru-RU"/>
              </w:rPr>
              <w:t>Сыртқы</w:t>
            </w:r>
            <w:proofErr w:type="spellEnd"/>
            <w:r w:rsidRPr="00CD4433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D4433">
              <w:rPr>
                <w:b w:val="0"/>
                <w:sz w:val="18"/>
                <w:szCs w:val="18"/>
                <w:lang w:val="ru-RU" w:eastAsia="ru-RU"/>
              </w:rPr>
              <w:t>автокөлік</w:t>
            </w:r>
            <w:proofErr w:type="spellEnd"/>
            <w:r w:rsidRPr="00CD4433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D4433">
              <w:rPr>
                <w:b w:val="0"/>
                <w:sz w:val="18"/>
                <w:szCs w:val="18"/>
                <w:lang w:val="ru-RU" w:eastAsia="ru-RU"/>
              </w:rPr>
              <w:t>қызметтері</w:t>
            </w:r>
            <w:proofErr w:type="spellEnd"/>
            <w:r w:rsidRPr="00CD4433">
              <w:rPr>
                <w:b w:val="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3260" w:type="dxa"/>
          </w:tcPr>
          <w:p w:rsidR="00A42C32" w:rsidRPr="0030465D" w:rsidRDefault="00A42C32" w:rsidP="00BC33CF">
            <w:pPr>
              <w:pStyle w:val="a5"/>
              <w:rPr>
                <w:b w:val="0"/>
                <w:sz w:val="18"/>
                <w:szCs w:val="18"/>
                <w:lang w:val="ru-RU" w:eastAsia="ru-RU"/>
              </w:rPr>
            </w:pPr>
            <w:r w:rsidRPr="0030465D">
              <w:rPr>
                <w:b w:val="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30465D">
              <w:rPr>
                <w:b w:val="0"/>
                <w:sz w:val="18"/>
                <w:szCs w:val="18"/>
                <w:lang w:val="ru-RU" w:eastAsia="ru-RU"/>
              </w:rPr>
              <w:t>АзияЭнергоТранс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>»  ЖШС Қ</w:t>
            </w:r>
            <w:proofErr w:type="gramStart"/>
            <w:r w:rsidRPr="0030465D">
              <w:rPr>
                <w:b w:val="0"/>
                <w:sz w:val="18"/>
                <w:szCs w:val="18"/>
                <w:lang w:val="ru-RU" w:eastAsia="ru-RU"/>
              </w:rPr>
              <w:t>Р</w:t>
            </w:r>
            <w:proofErr w:type="gramEnd"/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, Алматы қ, </w:t>
            </w:r>
            <w:proofErr w:type="spellStart"/>
            <w:r w:rsidRPr="0030465D">
              <w:rPr>
                <w:b w:val="0"/>
                <w:sz w:val="18"/>
                <w:szCs w:val="18"/>
                <w:lang w:val="ru-RU" w:eastAsia="ru-RU"/>
              </w:rPr>
              <w:t>Джандосова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b w:val="0"/>
                <w:sz w:val="18"/>
                <w:szCs w:val="18"/>
                <w:lang w:val="ru-RU" w:eastAsia="ru-RU"/>
              </w:rPr>
              <w:t>көшесі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b w:val="0"/>
                <w:sz w:val="18"/>
                <w:szCs w:val="18"/>
                <w:lang w:val="ru-RU" w:eastAsia="ru-RU"/>
              </w:rPr>
              <w:t xml:space="preserve">34А </w:t>
            </w:r>
            <w:proofErr w:type="spellStart"/>
            <w:r>
              <w:rPr>
                <w:b w:val="0"/>
                <w:sz w:val="18"/>
                <w:szCs w:val="18"/>
                <w:lang w:val="ru-RU" w:eastAsia="ru-RU"/>
              </w:rPr>
              <w:t>ү</w:t>
            </w:r>
            <w:r w:rsidRPr="0030465D">
              <w:rPr>
                <w:b w:val="0"/>
                <w:sz w:val="18"/>
                <w:szCs w:val="18"/>
                <w:lang w:val="ru-RU" w:eastAsia="ru-RU"/>
              </w:rPr>
              <w:t>й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>.</w:t>
            </w:r>
          </w:p>
          <w:p w:rsidR="00A42C32" w:rsidRPr="0030465D" w:rsidRDefault="00A42C32" w:rsidP="00BC33CF">
            <w:pPr>
              <w:pStyle w:val="a9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A42C32" w:rsidRPr="0030465D" w:rsidRDefault="00A42C32" w:rsidP="00BC33CF">
            <w:pPr>
              <w:pStyle w:val="a5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kk-KZ" w:eastAsia="ru-RU"/>
              </w:rPr>
              <w:t xml:space="preserve">   09.02</w:t>
            </w:r>
            <w:r w:rsidRPr="0030465D">
              <w:rPr>
                <w:b w:val="0"/>
                <w:sz w:val="18"/>
                <w:szCs w:val="18"/>
                <w:lang w:val="kk-KZ" w:eastAsia="ru-RU"/>
              </w:rPr>
              <w:t>.2016ж</w:t>
            </w:r>
          </w:p>
        </w:tc>
        <w:tc>
          <w:tcPr>
            <w:tcW w:w="2015" w:type="dxa"/>
          </w:tcPr>
          <w:p w:rsidR="00A42C32" w:rsidRPr="0030465D" w:rsidRDefault="00A42C32" w:rsidP="00BC33C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A42C32" w:rsidRPr="0030465D" w:rsidRDefault="00A42C32" w:rsidP="00BC33C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217 817 600,00</w:t>
            </w:r>
          </w:p>
        </w:tc>
      </w:tr>
    </w:tbl>
    <w:p w:rsidR="00A42C32" w:rsidRPr="00A42C32" w:rsidRDefault="00A42C32" w:rsidP="00A42C32">
      <w:pPr>
        <w:pStyle w:val="a5"/>
        <w:rPr>
          <w:sz w:val="16"/>
          <w:szCs w:val="16"/>
          <w:lang w:val="kk-KZ"/>
        </w:rPr>
        <w:sectPr w:rsidR="00A42C32" w:rsidRPr="00A42C32" w:rsidSect="00A42C32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  <w:r w:rsidRPr="0030465D">
        <w:rPr>
          <w:sz w:val="20"/>
          <w:lang w:val="kk-KZ"/>
        </w:rPr>
        <w:t xml:space="preserve">                                                           </w:t>
      </w:r>
      <w:r>
        <w:rPr>
          <w:sz w:val="20"/>
          <w:lang w:val="kk-KZ"/>
        </w:rPr>
        <w:t xml:space="preserve">          </w:t>
      </w:r>
      <w:r w:rsidRPr="0030465D">
        <w:rPr>
          <w:sz w:val="20"/>
          <w:lang w:val="kk-KZ"/>
        </w:rPr>
        <w:t xml:space="preserve">      </w:t>
      </w:r>
      <w:r>
        <w:rPr>
          <w:sz w:val="20"/>
          <w:lang w:val="kk-KZ"/>
        </w:rPr>
        <w:t xml:space="preserve">                                                                                      </w:t>
      </w:r>
      <w:r w:rsidRPr="0030465D">
        <w:rPr>
          <w:sz w:val="20"/>
          <w:lang w:val="kk-KZ"/>
        </w:rPr>
        <w:t xml:space="preserve">    </w:t>
      </w:r>
      <w:r>
        <w:rPr>
          <w:sz w:val="22"/>
          <w:szCs w:val="22"/>
          <w:lang w:val="kk-KZ"/>
        </w:rPr>
        <w:t>Т</w:t>
      </w:r>
      <w:r>
        <w:rPr>
          <w:sz w:val="22"/>
          <w:szCs w:val="22"/>
          <w:lang w:val="kk-KZ"/>
        </w:rPr>
        <w:t>ендерлік комиссия</w:t>
      </w:r>
      <w:bookmarkStart w:id="0" w:name="_GoBack"/>
      <w:bookmarkEnd w:id="0"/>
    </w:p>
    <w:p w:rsidR="00802A40" w:rsidRPr="00A42C32" w:rsidRDefault="00A42C32" w:rsidP="00A42C32">
      <w:pPr>
        <w:pStyle w:val="a5"/>
        <w:rPr>
          <w:b w:val="0"/>
          <w:color w:val="FFFFFF"/>
          <w:sz w:val="16"/>
          <w:szCs w:val="16"/>
          <w:lang w:val="kk-KZ"/>
        </w:rPr>
      </w:pPr>
    </w:p>
    <w:sectPr w:rsidR="00802A40" w:rsidRPr="00A4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A42C32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A42C32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A42C32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A42C32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A3"/>
    <w:rsid w:val="005D0C39"/>
    <w:rsid w:val="009332A3"/>
    <w:rsid w:val="00A42C32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2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42C32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42C3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A42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42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4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2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42C32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42C3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A42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42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4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2016-02-16T11:45:00Z</dcterms:created>
  <dcterms:modified xsi:type="dcterms:W3CDTF">2016-02-16T11:46:00Z</dcterms:modified>
</cp:coreProperties>
</file>